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6972" w14:textId="4F054122" w:rsidR="00A05FD3" w:rsidRDefault="00764593">
      <w:pPr>
        <w:rPr>
          <w:sz w:val="56"/>
          <w:szCs w:val="56"/>
        </w:rPr>
      </w:pPr>
      <w:r>
        <w:rPr>
          <w:sz w:val="56"/>
          <w:szCs w:val="56"/>
        </w:rPr>
        <w:t xml:space="preserve">           </w:t>
      </w:r>
      <w:r w:rsidRPr="00764593">
        <w:rPr>
          <w:sz w:val="56"/>
          <w:szCs w:val="56"/>
        </w:rPr>
        <w:t>ОТЧЕТ ЗА 2021</w:t>
      </w:r>
      <w:r>
        <w:rPr>
          <w:sz w:val="56"/>
          <w:szCs w:val="56"/>
        </w:rPr>
        <w:t>г</w:t>
      </w:r>
      <w:r w:rsidRPr="00764593">
        <w:rPr>
          <w:sz w:val="56"/>
          <w:szCs w:val="56"/>
        </w:rPr>
        <w:t>.</w:t>
      </w:r>
    </w:p>
    <w:p w14:paraId="5A21748D" w14:textId="139C8929" w:rsidR="00764593" w:rsidRDefault="00764593">
      <w:pPr>
        <w:rPr>
          <w:sz w:val="32"/>
          <w:szCs w:val="32"/>
        </w:rPr>
      </w:pPr>
      <w:r>
        <w:rPr>
          <w:sz w:val="32"/>
          <w:szCs w:val="32"/>
        </w:rPr>
        <w:t>През месец януари</w:t>
      </w:r>
      <w:r w:rsidR="00C4572A">
        <w:rPr>
          <w:sz w:val="32"/>
          <w:szCs w:val="32"/>
        </w:rPr>
        <w:t>,</w:t>
      </w:r>
      <w:r>
        <w:rPr>
          <w:sz w:val="32"/>
          <w:szCs w:val="32"/>
        </w:rPr>
        <w:t xml:space="preserve"> беше прекарана вода в сградата на Читалището.</w:t>
      </w:r>
    </w:p>
    <w:p w14:paraId="1876F5BC" w14:textId="0226B598" w:rsidR="00764593" w:rsidRDefault="00764593">
      <w:pPr>
        <w:rPr>
          <w:sz w:val="32"/>
          <w:szCs w:val="32"/>
        </w:rPr>
      </w:pPr>
      <w:r>
        <w:rPr>
          <w:sz w:val="32"/>
          <w:szCs w:val="32"/>
        </w:rPr>
        <w:t>За целта бе използвано старо мазе под стълбището, което след основен ремонт бе превърнато в санитарен възел.</w:t>
      </w:r>
    </w:p>
    <w:p w14:paraId="22113733" w14:textId="7265AA45" w:rsidR="00764593" w:rsidRDefault="00764593">
      <w:pPr>
        <w:rPr>
          <w:sz w:val="32"/>
          <w:szCs w:val="32"/>
        </w:rPr>
      </w:pPr>
      <w:r>
        <w:rPr>
          <w:sz w:val="32"/>
          <w:szCs w:val="32"/>
        </w:rPr>
        <w:t>Бе сменена вратата на помещението, закупена бе тоалетна чиния с мивка и други санитарни принадлежности.</w:t>
      </w:r>
    </w:p>
    <w:p w14:paraId="41421479" w14:textId="34914395" w:rsidR="00764593" w:rsidRDefault="00764593">
      <w:pPr>
        <w:rPr>
          <w:sz w:val="32"/>
          <w:szCs w:val="32"/>
        </w:rPr>
      </w:pPr>
      <w:r>
        <w:rPr>
          <w:sz w:val="32"/>
          <w:szCs w:val="32"/>
        </w:rPr>
        <w:t>Бе изкопан канал за обратната вода до намиращата се наблизо шахта.</w:t>
      </w:r>
    </w:p>
    <w:p w14:paraId="76B50F9C" w14:textId="6A08F00B" w:rsidR="00917766" w:rsidRDefault="00764593">
      <w:pPr>
        <w:rPr>
          <w:sz w:val="32"/>
          <w:szCs w:val="32"/>
        </w:rPr>
      </w:pPr>
      <w:r>
        <w:rPr>
          <w:sz w:val="32"/>
          <w:szCs w:val="32"/>
        </w:rPr>
        <w:t>Бяха сменени пожарогасителите на Читалището, поради изтичане срока на годност.</w:t>
      </w:r>
    </w:p>
    <w:p w14:paraId="73EDCA22" w14:textId="0A58FF95" w:rsidR="00917766" w:rsidRDefault="00917766">
      <w:pPr>
        <w:rPr>
          <w:sz w:val="32"/>
          <w:szCs w:val="32"/>
        </w:rPr>
      </w:pPr>
      <w:r>
        <w:rPr>
          <w:sz w:val="32"/>
          <w:szCs w:val="32"/>
        </w:rPr>
        <w:t xml:space="preserve">На 19 февруари в библиотеката на Читалището бе отбелязан  148 години от обесването на Васил Левски  с кратка програма и рецитал от ученици от селото.  </w:t>
      </w:r>
    </w:p>
    <w:p w14:paraId="40251D6E" w14:textId="757EC816" w:rsidR="00764593" w:rsidRDefault="00764593">
      <w:pPr>
        <w:rPr>
          <w:sz w:val="32"/>
          <w:szCs w:val="32"/>
        </w:rPr>
      </w:pPr>
      <w:r>
        <w:rPr>
          <w:sz w:val="32"/>
          <w:szCs w:val="32"/>
        </w:rPr>
        <w:t>С децата от група „ Вълшебно детство“ и много други деца бяха направени мартенички за кметство, училище, магазини и други сгради.</w:t>
      </w:r>
    </w:p>
    <w:p w14:paraId="1A260BA0" w14:textId="1BCEF22D" w:rsidR="00764593" w:rsidRDefault="00764593">
      <w:pPr>
        <w:rPr>
          <w:sz w:val="32"/>
          <w:szCs w:val="32"/>
        </w:rPr>
      </w:pPr>
      <w:r>
        <w:rPr>
          <w:sz w:val="32"/>
          <w:szCs w:val="32"/>
        </w:rPr>
        <w:t>Закупихме прежда и плат за аранжиране на центъра на селото за 1-ви март.</w:t>
      </w:r>
    </w:p>
    <w:p w14:paraId="395F1A5D" w14:textId="26C6AE0A" w:rsidR="00D10643" w:rsidRDefault="00D10643">
      <w:pPr>
        <w:rPr>
          <w:sz w:val="32"/>
          <w:szCs w:val="32"/>
        </w:rPr>
      </w:pPr>
      <w:r>
        <w:rPr>
          <w:sz w:val="32"/>
          <w:szCs w:val="32"/>
        </w:rPr>
        <w:t>Бе закупена украса за Великден и бе украсено фоайето на Читалището.</w:t>
      </w:r>
    </w:p>
    <w:p w14:paraId="2F0F8369" w14:textId="0453844C" w:rsidR="00D10643" w:rsidRDefault="00D10643">
      <w:pPr>
        <w:rPr>
          <w:sz w:val="32"/>
          <w:szCs w:val="32"/>
        </w:rPr>
      </w:pPr>
      <w:r>
        <w:rPr>
          <w:sz w:val="32"/>
          <w:szCs w:val="32"/>
        </w:rPr>
        <w:t xml:space="preserve">Читалището и библиотеката отбелязаха 24-ти май, Ден на славянската писменост и култура с рецитал изнесен от децата на </w:t>
      </w:r>
      <w:proofErr w:type="spellStart"/>
      <w:r>
        <w:rPr>
          <w:sz w:val="32"/>
          <w:szCs w:val="32"/>
        </w:rPr>
        <w:t>с.Иганово</w:t>
      </w:r>
      <w:proofErr w:type="spellEnd"/>
      <w:r>
        <w:rPr>
          <w:sz w:val="32"/>
          <w:szCs w:val="32"/>
        </w:rPr>
        <w:t xml:space="preserve"> в библиотеката.</w:t>
      </w:r>
    </w:p>
    <w:p w14:paraId="1307047F" w14:textId="2BD65EFC" w:rsidR="00D10643" w:rsidRDefault="00D10643">
      <w:pPr>
        <w:rPr>
          <w:sz w:val="32"/>
          <w:szCs w:val="32"/>
        </w:rPr>
      </w:pPr>
      <w:r>
        <w:rPr>
          <w:sz w:val="32"/>
          <w:szCs w:val="32"/>
        </w:rPr>
        <w:t>На 1-ви юни Читалището и библиотеката организираха празник по случай Деня на детето.</w:t>
      </w:r>
    </w:p>
    <w:p w14:paraId="5A06B42D" w14:textId="022360B5" w:rsidR="00D10643" w:rsidRDefault="00D10643">
      <w:pPr>
        <w:rPr>
          <w:sz w:val="32"/>
          <w:szCs w:val="32"/>
        </w:rPr>
      </w:pPr>
      <w:r>
        <w:rPr>
          <w:sz w:val="32"/>
          <w:szCs w:val="32"/>
        </w:rPr>
        <w:lastRenderedPageBreak/>
        <w:t>Закупихме пастели, тебешири, свирки и шапки за игрите на децата. Имаше много лакомства и награди за победителите в игрите. За празника закупихме две арки и много балони за аранжировка на фоайето и сцената на Читалището.</w:t>
      </w:r>
    </w:p>
    <w:p w14:paraId="2241BD32" w14:textId="00E8CE68" w:rsidR="00D10643" w:rsidRDefault="00D10643">
      <w:pPr>
        <w:rPr>
          <w:sz w:val="32"/>
          <w:szCs w:val="32"/>
        </w:rPr>
      </w:pPr>
      <w:r>
        <w:rPr>
          <w:sz w:val="32"/>
          <w:szCs w:val="32"/>
        </w:rPr>
        <w:t xml:space="preserve">Тортата бе осигурена от кметството на </w:t>
      </w:r>
      <w:proofErr w:type="spellStart"/>
      <w:r>
        <w:rPr>
          <w:sz w:val="32"/>
          <w:szCs w:val="32"/>
        </w:rPr>
        <w:t>с.Иганово</w:t>
      </w:r>
      <w:proofErr w:type="spellEnd"/>
      <w:r>
        <w:rPr>
          <w:sz w:val="32"/>
          <w:szCs w:val="32"/>
        </w:rPr>
        <w:t xml:space="preserve"> </w:t>
      </w:r>
    </w:p>
    <w:p w14:paraId="7E430EB2" w14:textId="69EB874D" w:rsidR="00D10643" w:rsidRDefault="00D10643">
      <w:pPr>
        <w:rPr>
          <w:sz w:val="32"/>
          <w:szCs w:val="32"/>
        </w:rPr>
      </w:pPr>
      <w:r>
        <w:rPr>
          <w:sz w:val="32"/>
          <w:szCs w:val="32"/>
        </w:rPr>
        <w:t>Направена бе регистрация на Библиотеката, която не беше правена повече от 10 години.</w:t>
      </w:r>
    </w:p>
    <w:p w14:paraId="0BB28CA3" w14:textId="44FF2A88" w:rsidR="00D10643" w:rsidRDefault="00D10643">
      <w:pPr>
        <w:rPr>
          <w:sz w:val="32"/>
          <w:szCs w:val="32"/>
        </w:rPr>
      </w:pPr>
      <w:r>
        <w:rPr>
          <w:sz w:val="32"/>
          <w:szCs w:val="32"/>
        </w:rPr>
        <w:t>Закупихме рутер и компютър, които изгоряха от токов удар.</w:t>
      </w:r>
    </w:p>
    <w:p w14:paraId="70BB6D4F" w14:textId="665EE77E" w:rsidR="00D10643" w:rsidRDefault="00D10643">
      <w:pPr>
        <w:rPr>
          <w:sz w:val="32"/>
          <w:szCs w:val="32"/>
        </w:rPr>
      </w:pPr>
      <w:r>
        <w:rPr>
          <w:sz w:val="32"/>
          <w:szCs w:val="32"/>
        </w:rPr>
        <w:t xml:space="preserve">На 15 юни бе организиран турнир по белот </w:t>
      </w:r>
      <w:r w:rsidR="00917766">
        <w:rPr>
          <w:sz w:val="32"/>
          <w:szCs w:val="32"/>
        </w:rPr>
        <w:t>в селото. Бяха раздадени награди за 1-во 2-ро и 3-то място.</w:t>
      </w:r>
    </w:p>
    <w:p w14:paraId="0C0F6E90" w14:textId="3083C532" w:rsidR="00D10643" w:rsidRDefault="00D10643">
      <w:pPr>
        <w:rPr>
          <w:sz w:val="32"/>
          <w:szCs w:val="32"/>
        </w:rPr>
      </w:pPr>
      <w:r>
        <w:rPr>
          <w:sz w:val="32"/>
          <w:szCs w:val="32"/>
        </w:rPr>
        <w:t>На 31 юли Читалището орга</w:t>
      </w:r>
      <w:r w:rsidR="00917766">
        <w:rPr>
          <w:sz w:val="32"/>
          <w:szCs w:val="32"/>
        </w:rPr>
        <w:t xml:space="preserve">низира екскурзия до </w:t>
      </w:r>
      <w:proofErr w:type="spellStart"/>
      <w:r w:rsidR="00917766">
        <w:rPr>
          <w:sz w:val="32"/>
          <w:szCs w:val="32"/>
        </w:rPr>
        <w:t>гр.Копривщица</w:t>
      </w:r>
      <w:proofErr w:type="spellEnd"/>
      <w:r w:rsidR="00917766">
        <w:rPr>
          <w:sz w:val="32"/>
          <w:szCs w:val="32"/>
        </w:rPr>
        <w:t xml:space="preserve"> и с. Чавдар. Посетихме „</w:t>
      </w:r>
      <w:proofErr w:type="spellStart"/>
      <w:r w:rsidR="00917766">
        <w:rPr>
          <w:sz w:val="32"/>
          <w:szCs w:val="32"/>
        </w:rPr>
        <w:t>Люртовата</w:t>
      </w:r>
      <w:proofErr w:type="spellEnd"/>
      <w:r w:rsidR="00917766">
        <w:rPr>
          <w:sz w:val="32"/>
          <w:szCs w:val="32"/>
        </w:rPr>
        <w:t xml:space="preserve"> къща“, Къща музей „Г. Бенковски“ къща музей „</w:t>
      </w:r>
      <w:proofErr w:type="spellStart"/>
      <w:r w:rsidR="00917766">
        <w:rPr>
          <w:sz w:val="32"/>
          <w:szCs w:val="32"/>
        </w:rPr>
        <w:t>Л.Каравелов</w:t>
      </w:r>
      <w:proofErr w:type="spellEnd"/>
      <w:r w:rsidR="00917766">
        <w:rPr>
          <w:sz w:val="32"/>
          <w:szCs w:val="32"/>
        </w:rPr>
        <w:t>“, къща музей „</w:t>
      </w:r>
      <w:proofErr w:type="spellStart"/>
      <w:r w:rsidR="00917766">
        <w:rPr>
          <w:sz w:val="32"/>
          <w:szCs w:val="32"/>
        </w:rPr>
        <w:t>Д.Дебелянов</w:t>
      </w:r>
      <w:proofErr w:type="spellEnd"/>
      <w:r w:rsidR="00917766">
        <w:rPr>
          <w:sz w:val="32"/>
          <w:szCs w:val="32"/>
        </w:rPr>
        <w:t>“ и къща музей „</w:t>
      </w:r>
      <w:proofErr w:type="spellStart"/>
      <w:r w:rsidR="00917766">
        <w:rPr>
          <w:sz w:val="32"/>
          <w:szCs w:val="32"/>
        </w:rPr>
        <w:t>Т.Каблешков</w:t>
      </w:r>
      <w:proofErr w:type="spellEnd"/>
      <w:r w:rsidR="00917766">
        <w:rPr>
          <w:sz w:val="32"/>
          <w:szCs w:val="32"/>
        </w:rPr>
        <w:t>“ .</w:t>
      </w:r>
    </w:p>
    <w:p w14:paraId="4A30DC91" w14:textId="76FA35F9" w:rsidR="00917766" w:rsidRDefault="00804C55">
      <w:pPr>
        <w:rPr>
          <w:sz w:val="32"/>
          <w:szCs w:val="32"/>
        </w:rPr>
      </w:pPr>
      <w:r>
        <w:rPr>
          <w:sz w:val="32"/>
          <w:szCs w:val="32"/>
        </w:rPr>
        <w:t xml:space="preserve">В с. Чавдар посетихме Археологически парк „Тополница“ с комплекс от параклис спортен </w:t>
      </w:r>
      <w:proofErr w:type="spellStart"/>
      <w:r>
        <w:rPr>
          <w:sz w:val="32"/>
          <w:szCs w:val="32"/>
        </w:rPr>
        <w:t>атракцион</w:t>
      </w:r>
      <w:proofErr w:type="spellEnd"/>
      <w:r w:rsidR="00C4572A">
        <w:rPr>
          <w:sz w:val="32"/>
          <w:szCs w:val="32"/>
        </w:rPr>
        <w:t xml:space="preserve"> и</w:t>
      </w:r>
      <w:r>
        <w:rPr>
          <w:sz w:val="32"/>
          <w:szCs w:val="32"/>
        </w:rPr>
        <w:t xml:space="preserve"> „Неолитни жилища“. </w:t>
      </w:r>
    </w:p>
    <w:p w14:paraId="531E5832" w14:textId="0D62AC7F" w:rsidR="00804C55" w:rsidRDefault="00804C55">
      <w:pPr>
        <w:rPr>
          <w:sz w:val="32"/>
          <w:szCs w:val="32"/>
        </w:rPr>
      </w:pPr>
      <w:r>
        <w:rPr>
          <w:sz w:val="32"/>
          <w:szCs w:val="32"/>
        </w:rPr>
        <w:t>На 22 септември НЧ „Светлина – 1931г“ с. Иганово отбеляза Деня на Независимостта на България с посещение на град Велико Търново, спектакъла „Звук и Светлина“ на крепостта „ Царевец“ по случай 113г. от Независимостта на България.</w:t>
      </w:r>
    </w:p>
    <w:p w14:paraId="1D804567" w14:textId="6AE9827A" w:rsidR="00804C55" w:rsidRDefault="00804C55">
      <w:pPr>
        <w:rPr>
          <w:sz w:val="32"/>
          <w:szCs w:val="32"/>
        </w:rPr>
      </w:pPr>
      <w:r>
        <w:rPr>
          <w:sz w:val="32"/>
          <w:szCs w:val="32"/>
        </w:rPr>
        <w:t>На 17 декември Читалището и библиотеката организираха конкурс във фоайето  на сградата конкурс за Коледни картички, рисунки, украса за елха и сурвачки.</w:t>
      </w:r>
    </w:p>
    <w:p w14:paraId="1B3F7364" w14:textId="7A791EB9" w:rsidR="00804C55" w:rsidRDefault="00804C55">
      <w:pPr>
        <w:rPr>
          <w:sz w:val="32"/>
          <w:szCs w:val="32"/>
        </w:rPr>
      </w:pPr>
      <w:r>
        <w:rPr>
          <w:sz w:val="32"/>
          <w:szCs w:val="32"/>
        </w:rPr>
        <w:t xml:space="preserve">На 23 декември </w:t>
      </w:r>
      <w:r w:rsidR="00C4572A">
        <w:rPr>
          <w:sz w:val="32"/>
          <w:szCs w:val="32"/>
        </w:rPr>
        <w:t xml:space="preserve">по случай Коледните и новогодишни празници посетихме училище „Васил Левски“ в </w:t>
      </w:r>
      <w:proofErr w:type="spellStart"/>
      <w:r w:rsidR="00C4572A">
        <w:rPr>
          <w:sz w:val="32"/>
          <w:szCs w:val="32"/>
        </w:rPr>
        <w:t>с.Иганово</w:t>
      </w:r>
      <w:proofErr w:type="spellEnd"/>
      <w:r w:rsidR="00C4572A">
        <w:rPr>
          <w:sz w:val="32"/>
          <w:szCs w:val="32"/>
        </w:rPr>
        <w:t xml:space="preserve">. Бе изнесена музикална програма от децата с много песни, танци и забавления. От Читалището подарихме на всяко дете торбичка с лакомства. </w:t>
      </w:r>
    </w:p>
    <w:p w14:paraId="58669997" w14:textId="77777777" w:rsidR="00764593" w:rsidRPr="00764593" w:rsidRDefault="00764593">
      <w:pPr>
        <w:rPr>
          <w:sz w:val="32"/>
          <w:szCs w:val="32"/>
        </w:rPr>
      </w:pPr>
    </w:p>
    <w:sectPr w:rsidR="00764593" w:rsidRPr="00764593" w:rsidSect="00764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D3"/>
    <w:rsid w:val="00677AB4"/>
    <w:rsid w:val="00764593"/>
    <w:rsid w:val="00804C55"/>
    <w:rsid w:val="00917766"/>
    <w:rsid w:val="00A05FD3"/>
    <w:rsid w:val="00C4572A"/>
    <w:rsid w:val="00D1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0BBC"/>
  <w15:chartTrackingRefBased/>
  <w15:docId w15:val="{F9470803-F995-4E17-949E-A0681193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cp:lastPrinted>2022-03-04T10:51:00Z</cp:lastPrinted>
  <dcterms:created xsi:type="dcterms:W3CDTF">2022-03-04T10:46:00Z</dcterms:created>
  <dcterms:modified xsi:type="dcterms:W3CDTF">2022-03-04T12:06:00Z</dcterms:modified>
</cp:coreProperties>
</file>